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26513" w14:textId="77777777" w:rsidR="001C216F" w:rsidRDefault="001C216F" w:rsidP="001C216F">
      <w:pPr>
        <w:pStyle w:val="a4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38D086" wp14:editId="75A4851D">
            <wp:simplePos x="0" y="0"/>
            <wp:positionH relativeFrom="column">
              <wp:posOffset>-697865</wp:posOffset>
            </wp:positionH>
            <wp:positionV relativeFrom="paragraph">
              <wp:posOffset>-683260</wp:posOffset>
            </wp:positionV>
            <wp:extent cx="2590800" cy="1476375"/>
            <wp:effectExtent l="0" t="0" r="0" b="9525"/>
            <wp:wrapNone/>
            <wp:docPr id="2" name="Рисунок 2" descr="VipClini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pClinic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Общество с ограниченной ответственностью (ООО) «Новая Медицина»</w:t>
      </w:r>
    </w:p>
    <w:p w14:paraId="321C48B2" w14:textId="77777777" w:rsidR="001C216F" w:rsidRDefault="001C216F" w:rsidP="001C216F">
      <w:pPr>
        <w:pStyle w:val="a4"/>
        <w:jc w:val="right"/>
      </w:pPr>
      <w:r>
        <w:t xml:space="preserve">101000, </w:t>
      </w:r>
      <w:proofErr w:type="spellStart"/>
      <w:r>
        <w:t>г.Москва</w:t>
      </w:r>
      <w:proofErr w:type="spellEnd"/>
      <w:r>
        <w:t>, Чистопрудный б-р, д.17, стр.1. Тел: +7 495 565 39 51</w:t>
      </w:r>
    </w:p>
    <w:p w14:paraId="021D9063" w14:textId="77777777" w:rsidR="001C216F" w:rsidRDefault="001C216F" w:rsidP="001C216F">
      <w:pPr>
        <w:pStyle w:val="a4"/>
        <w:jc w:val="right"/>
      </w:pPr>
      <w:r>
        <w:t>ИНН 7703396052 КПП 770101001 ОГРН 1157746792268</w:t>
      </w:r>
    </w:p>
    <w:p w14:paraId="4B368374" w14:textId="055DE438" w:rsidR="00BB00D3" w:rsidRDefault="00BB00D3"/>
    <w:p w14:paraId="7E08DB1B" w14:textId="34CAA5CD" w:rsidR="00BB00D3" w:rsidRPr="00BB00D3" w:rsidRDefault="00BB00D3">
      <w:pPr>
        <w:rPr>
          <w:b/>
        </w:rPr>
      </w:pPr>
    </w:p>
    <w:p w14:paraId="5D478136" w14:textId="034DD3FE" w:rsidR="00BB00D3" w:rsidRDefault="00BB00D3" w:rsidP="00BB00D3">
      <w:pPr>
        <w:jc w:val="center"/>
        <w:rPr>
          <w:b/>
          <w:sz w:val="28"/>
          <w:szCs w:val="28"/>
        </w:rPr>
      </w:pPr>
      <w:r w:rsidRPr="00BB00D3">
        <w:rPr>
          <w:b/>
          <w:sz w:val="28"/>
          <w:szCs w:val="28"/>
        </w:rPr>
        <w:t>Правила госпитализации пациентов в стационар ООО «НОВАЯ МЕДИЦИНА»</w:t>
      </w:r>
    </w:p>
    <w:p w14:paraId="6E01DA42" w14:textId="5C3BCF11" w:rsidR="00BB00D3" w:rsidRPr="00751BC1" w:rsidRDefault="00D81329" w:rsidP="00751BC1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51BC1">
        <w:rPr>
          <w:b/>
          <w:sz w:val="28"/>
          <w:szCs w:val="28"/>
        </w:rPr>
        <w:t xml:space="preserve">Общие положения. </w:t>
      </w:r>
    </w:p>
    <w:p w14:paraId="5F4E8D1D" w14:textId="4E2843E7" w:rsidR="00BB00D3" w:rsidRDefault="00751BC1" w:rsidP="00784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BB00D3">
        <w:rPr>
          <w:sz w:val="24"/>
          <w:szCs w:val="24"/>
        </w:rPr>
        <w:t>Правила госпитализации пациентов в стационар (далее по тексту-Правила) являются организационно-правовым документом, регламентирующим, в соответствии с законодательством Российской Федерации в сфере здравоохранения, порядок поступления пациентов в стационар отделения пластической хирургии ООО «Новая Медицина» (далее по тексту-Клиника), а также иные вопросы, возникающие между участниками</w:t>
      </w:r>
      <w:r w:rsidR="00BB3049">
        <w:rPr>
          <w:sz w:val="24"/>
          <w:szCs w:val="24"/>
        </w:rPr>
        <w:t xml:space="preserve"> правоотношений- Пациентом (его законным представителем) и Клиникой.</w:t>
      </w:r>
    </w:p>
    <w:p w14:paraId="653591E5" w14:textId="1446793D" w:rsidR="00784419" w:rsidRDefault="00784419" w:rsidP="00784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1.2.Настоящие </w:t>
      </w:r>
      <w:r w:rsidRPr="00784419">
        <w:rPr>
          <w:sz w:val="24"/>
          <w:szCs w:val="24"/>
        </w:rPr>
        <w:t>Правила разработаны в соответствии с Федеральными законами "Об основах охраны здоровья граждан в Российской Федерации", "О защите прав потребителей", Гражданским кодексом Российской Федерации, иными нормативно-правовыми актами Российской Федерации</w:t>
      </w:r>
      <w:r>
        <w:rPr>
          <w:sz w:val="24"/>
          <w:szCs w:val="24"/>
        </w:rPr>
        <w:t>.</w:t>
      </w:r>
    </w:p>
    <w:p w14:paraId="290C3F20" w14:textId="598A9F7C" w:rsidR="00D81329" w:rsidRDefault="00751BC1" w:rsidP="0078441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84419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="00784419">
        <w:rPr>
          <w:sz w:val="24"/>
          <w:szCs w:val="24"/>
        </w:rPr>
        <w:t>П</w:t>
      </w:r>
      <w:r w:rsidR="00D81329">
        <w:rPr>
          <w:sz w:val="24"/>
          <w:szCs w:val="24"/>
        </w:rPr>
        <w:t>равила являются обязательными для персонала, пациентов, и разработаны с целью соблюдения, предусмотренных законодательством прав Пациента и создания наиболее благоприятных возможностей для оказания пациенту своевременной</w:t>
      </w:r>
      <w:r w:rsidR="00784419">
        <w:rPr>
          <w:sz w:val="24"/>
          <w:szCs w:val="24"/>
        </w:rPr>
        <w:t>, квалифицированной</w:t>
      </w:r>
      <w:r w:rsidR="00D81329">
        <w:rPr>
          <w:sz w:val="24"/>
          <w:szCs w:val="24"/>
        </w:rPr>
        <w:t xml:space="preserve"> медицинской помощи надлежащего качества в полном объёме.</w:t>
      </w:r>
    </w:p>
    <w:p w14:paraId="7D428233" w14:textId="4E9E88C8" w:rsidR="00D81329" w:rsidRDefault="00751BC1" w:rsidP="00784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D81329">
        <w:rPr>
          <w:sz w:val="24"/>
          <w:szCs w:val="24"/>
        </w:rPr>
        <w:t xml:space="preserve">Правила являются общедоступными и размещаются на официальном сайте и на информационном стенде клиники. </w:t>
      </w:r>
    </w:p>
    <w:p w14:paraId="6C1146AA" w14:textId="7E6607E4" w:rsidR="00C07B6E" w:rsidRDefault="00C07B6E" w:rsidP="00784419">
      <w:pPr>
        <w:jc w:val="both"/>
        <w:rPr>
          <w:sz w:val="24"/>
          <w:szCs w:val="24"/>
        </w:rPr>
      </w:pPr>
      <w:r>
        <w:rPr>
          <w:sz w:val="24"/>
          <w:szCs w:val="24"/>
        </w:rPr>
        <w:t>1.4. В случае нарушения прав Пациента, он (или его законный представитель) может обратиться к руководству Клиники, а также в вышестоящую организацию или в суд в порядке, установленном действующим законодательством.</w:t>
      </w:r>
    </w:p>
    <w:p w14:paraId="1FB14702" w14:textId="0E67A048" w:rsidR="00D81329" w:rsidRDefault="00CE276F" w:rsidP="00BB00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14:paraId="387CA62D" w14:textId="45F4E5EE" w:rsidR="00CE276F" w:rsidRPr="00751BC1" w:rsidRDefault="00CE276F" w:rsidP="00751BC1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51BC1">
        <w:rPr>
          <w:b/>
          <w:sz w:val="28"/>
          <w:szCs w:val="28"/>
        </w:rPr>
        <w:t>Правила госпитализации.</w:t>
      </w:r>
    </w:p>
    <w:p w14:paraId="14F65723" w14:textId="70E17C9D" w:rsidR="00566CE2" w:rsidRPr="00566CE2" w:rsidRDefault="00751BC1" w:rsidP="00566CE2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4203DA">
        <w:rPr>
          <w:sz w:val="24"/>
          <w:szCs w:val="24"/>
        </w:rPr>
        <w:t xml:space="preserve"> При необходимости получения медицинской помощи в стационарных условиях,</w:t>
      </w:r>
      <w:r>
        <w:rPr>
          <w:sz w:val="24"/>
          <w:szCs w:val="24"/>
        </w:rPr>
        <w:t xml:space="preserve"> </w:t>
      </w:r>
      <w:r w:rsidR="004203DA">
        <w:rPr>
          <w:sz w:val="24"/>
          <w:szCs w:val="24"/>
        </w:rPr>
        <w:t>Пациент</w:t>
      </w:r>
      <w:r w:rsidR="00CE276F">
        <w:rPr>
          <w:sz w:val="24"/>
          <w:szCs w:val="24"/>
        </w:rPr>
        <w:t xml:space="preserve"> </w:t>
      </w:r>
      <w:r w:rsidR="004203DA">
        <w:rPr>
          <w:sz w:val="24"/>
          <w:szCs w:val="24"/>
        </w:rPr>
        <w:t>записывается</w:t>
      </w:r>
      <w:r w:rsidR="00CE276F">
        <w:rPr>
          <w:sz w:val="24"/>
          <w:szCs w:val="24"/>
        </w:rPr>
        <w:t xml:space="preserve"> на амбулаторный прием к </w:t>
      </w:r>
      <w:r w:rsidR="004203DA">
        <w:rPr>
          <w:sz w:val="24"/>
          <w:szCs w:val="24"/>
        </w:rPr>
        <w:t>специалисту</w:t>
      </w:r>
      <w:r w:rsidR="00CE276F">
        <w:rPr>
          <w:sz w:val="24"/>
          <w:szCs w:val="24"/>
        </w:rPr>
        <w:t xml:space="preserve">, который определяет </w:t>
      </w:r>
      <w:r w:rsidR="005C341D">
        <w:rPr>
          <w:sz w:val="24"/>
          <w:szCs w:val="24"/>
        </w:rPr>
        <w:t>х</w:t>
      </w:r>
      <w:r w:rsidR="005C341D" w:rsidRPr="005C341D">
        <w:rPr>
          <w:sz w:val="24"/>
          <w:szCs w:val="24"/>
        </w:rPr>
        <w:t>арактер предоперационной подготовки</w:t>
      </w:r>
      <w:r w:rsidR="005C341D">
        <w:rPr>
          <w:sz w:val="24"/>
          <w:szCs w:val="24"/>
        </w:rPr>
        <w:t xml:space="preserve">, </w:t>
      </w:r>
      <w:r w:rsidR="00CE276F">
        <w:rPr>
          <w:sz w:val="24"/>
          <w:szCs w:val="24"/>
        </w:rPr>
        <w:t>необходимый объём оперативного вмешательства, выявляет наличие или отсутс</w:t>
      </w:r>
      <w:r w:rsidR="004203DA">
        <w:rPr>
          <w:sz w:val="24"/>
          <w:szCs w:val="24"/>
        </w:rPr>
        <w:t>твие противопоказаний к оперативном</w:t>
      </w:r>
      <w:r w:rsidR="00293707">
        <w:rPr>
          <w:sz w:val="24"/>
          <w:szCs w:val="24"/>
        </w:rPr>
        <w:t>у</w:t>
      </w:r>
      <w:r w:rsidR="004203DA">
        <w:rPr>
          <w:sz w:val="24"/>
          <w:szCs w:val="24"/>
        </w:rPr>
        <w:t xml:space="preserve"> вмешательству</w:t>
      </w:r>
      <w:r w:rsidR="00CE276F">
        <w:rPr>
          <w:sz w:val="24"/>
          <w:szCs w:val="24"/>
        </w:rPr>
        <w:t>.</w:t>
      </w:r>
      <w:r w:rsidR="00566CE2">
        <w:rPr>
          <w:sz w:val="24"/>
          <w:szCs w:val="24"/>
        </w:rPr>
        <w:t xml:space="preserve"> На амбулаторном приеме пациент должен про</w:t>
      </w:r>
      <w:r w:rsidR="00566CE2" w:rsidRPr="00566CE2">
        <w:rPr>
          <w:sz w:val="24"/>
          <w:szCs w:val="24"/>
        </w:rPr>
        <w:t>информировать</w:t>
      </w:r>
      <w:r w:rsidR="00566CE2">
        <w:rPr>
          <w:sz w:val="24"/>
          <w:szCs w:val="24"/>
        </w:rPr>
        <w:t xml:space="preserve"> врача</w:t>
      </w:r>
      <w:r w:rsidR="00566CE2" w:rsidRPr="00566CE2">
        <w:rPr>
          <w:sz w:val="24"/>
          <w:szCs w:val="24"/>
        </w:rPr>
        <w:t xml:space="preserve"> о перенесенных заболеваниях, известных ему аллергических реакциях, противопоказаниях, представить иные сведения, которые могут </w:t>
      </w:r>
      <w:r w:rsidR="00566CE2">
        <w:rPr>
          <w:sz w:val="24"/>
          <w:szCs w:val="24"/>
        </w:rPr>
        <w:t xml:space="preserve">сказаться на качестве услуг. </w:t>
      </w:r>
    </w:p>
    <w:p w14:paraId="584788A1" w14:textId="70899297" w:rsidR="00CE276F" w:rsidRDefault="00CE276F" w:rsidP="00420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Пациент на руки получает </w:t>
      </w:r>
      <w:r w:rsidR="00273D7F">
        <w:rPr>
          <w:sz w:val="24"/>
          <w:szCs w:val="24"/>
        </w:rPr>
        <w:t xml:space="preserve">предварительный расчёт (смету), </w:t>
      </w:r>
      <w:r>
        <w:rPr>
          <w:sz w:val="24"/>
          <w:szCs w:val="24"/>
        </w:rPr>
        <w:t xml:space="preserve">список </w:t>
      </w:r>
      <w:r w:rsidR="00562060" w:rsidRPr="00F90D79">
        <w:rPr>
          <w:sz w:val="24"/>
          <w:szCs w:val="24"/>
        </w:rPr>
        <w:t>всех необходимых клин</w:t>
      </w:r>
      <w:r w:rsidR="00562060">
        <w:rPr>
          <w:sz w:val="24"/>
          <w:szCs w:val="24"/>
        </w:rPr>
        <w:t>ико-лабораторных исследований</w:t>
      </w:r>
      <w:r w:rsidR="002C20FD">
        <w:rPr>
          <w:sz w:val="24"/>
          <w:szCs w:val="24"/>
        </w:rPr>
        <w:t>, которые</w:t>
      </w:r>
      <w:r>
        <w:rPr>
          <w:sz w:val="24"/>
          <w:szCs w:val="24"/>
        </w:rPr>
        <w:t xml:space="preserve"> </w:t>
      </w:r>
      <w:r w:rsidR="002C20FD">
        <w:rPr>
          <w:sz w:val="24"/>
          <w:szCs w:val="24"/>
        </w:rPr>
        <w:t>необходимо</w:t>
      </w:r>
      <w:r>
        <w:rPr>
          <w:sz w:val="24"/>
          <w:szCs w:val="24"/>
        </w:rPr>
        <w:t xml:space="preserve"> пройти перед оперативным вмешательством, а также памятку по подготовке к операции. </w:t>
      </w:r>
    </w:p>
    <w:p w14:paraId="63402162" w14:textId="78414CC5" w:rsidR="009B53FE" w:rsidRDefault="00751BC1" w:rsidP="00420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0D3477">
        <w:rPr>
          <w:sz w:val="24"/>
          <w:szCs w:val="24"/>
        </w:rPr>
        <w:t xml:space="preserve">Запись </w:t>
      </w:r>
      <w:r w:rsidR="0036370A">
        <w:rPr>
          <w:sz w:val="24"/>
          <w:szCs w:val="24"/>
        </w:rPr>
        <w:t xml:space="preserve">на госпитализацию производится администраторами клиники </w:t>
      </w:r>
      <w:r w:rsidR="000D3477">
        <w:rPr>
          <w:sz w:val="24"/>
          <w:szCs w:val="24"/>
        </w:rPr>
        <w:t>при личном обращении пациента, в соответствии с графиком приема пластических хирургов и пожеланий пациента.</w:t>
      </w:r>
      <w:r w:rsidR="00361DBE">
        <w:rPr>
          <w:sz w:val="24"/>
          <w:szCs w:val="24"/>
        </w:rPr>
        <w:t xml:space="preserve"> При осуществлении записи</w:t>
      </w:r>
      <w:r w:rsidR="00467C7C">
        <w:rPr>
          <w:sz w:val="24"/>
          <w:szCs w:val="24"/>
        </w:rPr>
        <w:t xml:space="preserve"> пациенту следует п</w:t>
      </w:r>
      <w:r w:rsidR="00CE276F">
        <w:rPr>
          <w:sz w:val="24"/>
          <w:szCs w:val="24"/>
        </w:rPr>
        <w:t>редупреди</w:t>
      </w:r>
      <w:r w:rsidR="00467C7C">
        <w:rPr>
          <w:sz w:val="24"/>
          <w:szCs w:val="24"/>
        </w:rPr>
        <w:t xml:space="preserve">ть </w:t>
      </w:r>
      <w:r w:rsidR="009B53FE">
        <w:rPr>
          <w:sz w:val="24"/>
          <w:szCs w:val="24"/>
        </w:rPr>
        <w:t>администратора</w:t>
      </w:r>
      <w:r w:rsidR="00CE276F">
        <w:rPr>
          <w:sz w:val="24"/>
          <w:szCs w:val="24"/>
        </w:rPr>
        <w:t xml:space="preserve"> об особ</w:t>
      </w:r>
      <w:r w:rsidR="009B53FE">
        <w:rPr>
          <w:sz w:val="24"/>
          <w:szCs w:val="24"/>
        </w:rPr>
        <w:t>енностях питания, если т</w:t>
      </w:r>
      <w:r w:rsidR="00467C7C">
        <w:rPr>
          <w:sz w:val="24"/>
          <w:szCs w:val="24"/>
        </w:rPr>
        <w:t>аковые имеются</w:t>
      </w:r>
      <w:r w:rsidR="00361DBE">
        <w:rPr>
          <w:sz w:val="24"/>
          <w:szCs w:val="24"/>
        </w:rPr>
        <w:t>.</w:t>
      </w:r>
    </w:p>
    <w:p w14:paraId="1BCE1E4D" w14:textId="7ED37569" w:rsidR="00070FB8" w:rsidRPr="00070FB8" w:rsidRDefault="00070FB8" w:rsidP="004203DA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0FB8">
        <w:rPr>
          <w:sz w:val="24"/>
          <w:szCs w:val="24"/>
        </w:rPr>
        <w:lastRenderedPageBreak/>
        <w:t xml:space="preserve">2.3 </w:t>
      </w:r>
      <w:r>
        <w:rPr>
          <w:sz w:val="24"/>
          <w:szCs w:val="24"/>
        </w:rPr>
        <w:t>Всю дополнительную информацию</w:t>
      </w:r>
      <w:r w:rsidR="00361DBE">
        <w:rPr>
          <w:sz w:val="24"/>
          <w:szCs w:val="24"/>
        </w:rPr>
        <w:t>, а также ответы на интересующие вопросы</w:t>
      </w:r>
      <w:r w:rsidR="006214C8">
        <w:rPr>
          <w:sz w:val="24"/>
          <w:szCs w:val="24"/>
        </w:rPr>
        <w:t xml:space="preserve"> </w:t>
      </w:r>
      <w:r w:rsidR="006214C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по организации госпитализации</w:t>
      </w:r>
      <w:r w:rsidR="00361DBE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ациент может получить от менеджера по работе с </w:t>
      </w:r>
      <w:r>
        <w:rPr>
          <w:sz w:val="24"/>
          <w:szCs w:val="24"/>
          <w:lang w:val="en-US"/>
        </w:rPr>
        <w:t>VIP</w:t>
      </w:r>
      <w:r w:rsidRPr="00070FB8">
        <w:rPr>
          <w:sz w:val="24"/>
          <w:szCs w:val="24"/>
        </w:rPr>
        <w:t xml:space="preserve"> </w:t>
      </w:r>
      <w:r w:rsidR="00361DBE">
        <w:rPr>
          <w:sz w:val="24"/>
          <w:szCs w:val="24"/>
        </w:rPr>
        <w:t>пациентами по телефону:</w:t>
      </w:r>
      <w:r>
        <w:rPr>
          <w:sz w:val="24"/>
          <w:szCs w:val="24"/>
        </w:rPr>
        <w:t xml:space="preserve"> +7 985 066 21 63;</w:t>
      </w:r>
      <w:r w:rsidR="00361DBE">
        <w:rPr>
          <w:sz w:val="24"/>
          <w:szCs w:val="24"/>
        </w:rPr>
        <w:t xml:space="preserve"> либо посредством электронной почты:</w:t>
      </w:r>
      <w:r>
        <w:rPr>
          <w:sz w:val="24"/>
          <w:szCs w:val="24"/>
        </w:rPr>
        <w:t xml:space="preserve"> </w:t>
      </w:r>
      <w:r w:rsidRPr="00070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servis@vipclinic.vip</w:t>
      </w:r>
    </w:p>
    <w:p w14:paraId="2B9D53A3" w14:textId="7D37804F" w:rsidR="00273D7F" w:rsidRDefault="00751BC1" w:rsidP="004203DA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70FB8" w:rsidRPr="00070FB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9B53FE">
        <w:rPr>
          <w:sz w:val="24"/>
          <w:szCs w:val="24"/>
        </w:rPr>
        <w:t xml:space="preserve">Пациент должен </w:t>
      </w:r>
      <w:r w:rsidR="00361DBE">
        <w:rPr>
          <w:sz w:val="24"/>
          <w:szCs w:val="24"/>
        </w:rPr>
        <w:t>пройти все необходимые</w:t>
      </w:r>
      <w:r w:rsidR="009B53FE">
        <w:rPr>
          <w:sz w:val="24"/>
          <w:szCs w:val="24"/>
        </w:rPr>
        <w:t xml:space="preserve"> обследован</w:t>
      </w:r>
      <w:r w:rsidR="00361DBE">
        <w:rPr>
          <w:sz w:val="24"/>
          <w:szCs w:val="24"/>
        </w:rPr>
        <w:t>ия</w:t>
      </w:r>
      <w:r w:rsidR="009B53FE">
        <w:rPr>
          <w:sz w:val="24"/>
          <w:szCs w:val="24"/>
        </w:rPr>
        <w:t xml:space="preserve"> не позднее чем за 3 дня до назначенной даты</w:t>
      </w:r>
      <w:r w:rsidR="002C4BB7">
        <w:rPr>
          <w:sz w:val="24"/>
          <w:szCs w:val="24"/>
        </w:rPr>
        <w:t xml:space="preserve"> проведения</w:t>
      </w:r>
      <w:r w:rsidR="009B53FE">
        <w:rPr>
          <w:sz w:val="24"/>
          <w:szCs w:val="24"/>
        </w:rPr>
        <w:t xml:space="preserve"> операции. </w:t>
      </w:r>
    </w:p>
    <w:p w14:paraId="36098370" w14:textId="3F7056D2" w:rsidR="009B53FE" w:rsidRDefault="00273D7F" w:rsidP="00EC2C0B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70FB8" w:rsidRPr="00070FB8">
        <w:rPr>
          <w:sz w:val="24"/>
          <w:szCs w:val="24"/>
        </w:rPr>
        <w:t>5</w:t>
      </w:r>
      <w:r w:rsidR="00EC2C0B">
        <w:rPr>
          <w:sz w:val="24"/>
          <w:szCs w:val="24"/>
        </w:rPr>
        <w:t xml:space="preserve"> Пациент за 3 (три) календарных дня до назначенной даты проведения операции удобным для него способом вносит 30% от суммы</w:t>
      </w:r>
      <w:r w:rsidR="006214C8">
        <w:rPr>
          <w:sz w:val="24"/>
          <w:szCs w:val="24"/>
        </w:rPr>
        <w:t xml:space="preserve"> предварительного расчета, отраженного в смете</w:t>
      </w:r>
      <w:r w:rsidR="00EC2C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C0B">
        <w:rPr>
          <w:sz w:val="24"/>
          <w:szCs w:val="24"/>
        </w:rPr>
        <w:t xml:space="preserve">в порядке предоплаты. </w:t>
      </w:r>
      <w:r w:rsidR="00566CE2">
        <w:rPr>
          <w:sz w:val="24"/>
          <w:szCs w:val="24"/>
        </w:rPr>
        <w:t>Оставшуюся сумму п</w:t>
      </w:r>
      <w:r>
        <w:rPr>
          <w:sz w:val="24"/>
          <w:szCs w:val="24"/>
        </w:rPr>
        <w:t xml:space="preserve">ациент вносит в день операции, перед госпитализацией в стационар. </w:t>
      </w:r>
    </w:p>
    <w:p w14:paraId="09879415" w14:textId="658F3A84" w:rsidR="009B53FE" w:rsidRDefault="00751BC1" w:rsidP="00EC2C0B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70FB8" w:rsidRPr="00070FB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C2C0B">
        <w:rPr>
          <w:sz w:val="24"/>
          <w:szCs w:val="24"/>
        </w:rPr>
        <w:t xml:space="preserve">Оперативное вмешательство </w:t>
      </w:r>
      <w:r w:rsidR="009B53FE">
        <w:rPr>
          <w:sz w:val="24"/>
          <w:szCs w:val="24"/>
        </w:rPr>
        <w:t xml:space="preserve">выполняет </w:t>
      </w:r>
      <w:r w:rsidR="00EC2C0B">
        <w:rPr>
          <w:sz w:val="24"/>
          <w:szCs w:val="24"/>
        </w:rPr>
        <w:t>специалист</w:t>
      </w:r>
      <w:r w:rsidR="009B53FE">
        <w:rPr>
          <w:sz w:val="24"/>
          <w:szCs w:val="24"/>
        </w:rPr>
        <w:t xml:space="preserve">, проводивший амбулаторный прием данного пациента. </w:t>
      </w:r>
      <w:r w:rsidR="00566CE2">
        <w:rPr>
          <w:sz w:val="24"/>
          <w:szCs w:val="24"/>
        </w:rPr>
        <w:t xml:space="preserve">Замена специалиста возможна при условии, что </w:t>
      </w:r>
      <w:r w:rsidR="009B53FE">
        <w:rPr>
          <w:sz w:val="24"/>
          <w:szCs w:val="24"/>
        </w:rPr>
        <w:t xml:space="preserve">пациент заново проходит амбулаторный прием у выбранного врача. </w:t>
      </w:r>
    </w:p>
    <w:p w14:paraId="578350AB" w14:textId="369E617F" w:rsidR="00DF3F52" w:rsidRDefault="00751BC1" w:rsidP="00EC2C0B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70FB8" w:rsidRPr="00070FB8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566CE2">
        <w:rPr>
          <w:sz w:val="24"/>
          <w:szCs w:val="24"/>
        </w:rPr>
        <w:t>В назначенную дату и время</w:t>
      </w:r>
      <w:r w:rsidR="00F90D79">
        <w:rPr>
          <w:sz w:val="24"/>
          <w:szCs w:val="24"/>
        </w:rPr>
        <w:t xml:space="preserve"> госпитализации</w:t>
      </w:r>
      <w:r w:rsidR="00566CE2">
        <w:rPr>
          <w:sz w:val="24"/>
          <w:szCs w:val="24"/>
        </w:rPr>
        <w:t xml:space="preserve"> п</w:t>
      </w:r>
      <w:r w:rsidR="009B53FE">
        <w:rPr>
          <w:sz w:val="24"/>
          <w:szCs w:val="24"/>
        </w:rPr>
        <w:t>ациент</w:t>
      </w:r>
      <w:r w:rsidR="00F90D79">
        <w:rPr>
          <w:sz w:val="24"/>
          <w:szCs w:val="24"/>
        </w:rPr>
        <w:t xml:space="preserve">у </w:t>
      </w:r>
      <w:proofErr w:type="gramStart"/>
      <w:r w:rsidR="00F90D79">
        <w:rPr>
          <w:sz w:val="24"/>
          <w:szCs w:val="24"/>
        </w:rPr>
        <w:t xml:space="preserve">необходимо </w:t>
      </w:r>
      <w:r w:rsidR="009B53FE">
        <w:rPr>
          <w:sz w:val="24"/>
          <w:szCs w:val="24"/>
        </w:rPr>
        <w:t xml:space="preserve"> </w:t>
      </w:r>
      <w:r w:rsidR="00F90D79">
        <w:rPr>
          <w:sz w:val="24"/>
          <w:szCs w:val="24"/>
        </w:rPr>
        <w:t>прибыть</w:t>
      </w:r>
      <w:proofErr w:type="gramEnd"/>
      <w:r w:rsidR="009B53FE">
        <w:rPr>
          <w:sz w:val="24"/>
          <w:szCs w:val="24"/>
        </w:rPr>
        <w:t xml:space="preserve"> в клинику, имея при себе паспорт</w:t>
      </w:r>
      <w:r w:rsidR="00F90D79">
        <w:rPr>
          <w:sz w:val="24"/>
          <w:szCs w:val="24"/>
        </w:rPr>
        <w:t>,</w:t>
      </w:r>
      <w:r w:rsidR="009B53FE">
        <w:rPr>
          <w:sz w:val="24"/>
          <w:szCs w:val="24"/>
        </w:rPr>
        <w:t xml:space="preserve"> </w:t>
      </w:r>
      <w:r w:rsidR="00C07B6E">
        <w:rPr>
          <w:sz w:val="24"/>
          <w:szCs w:val="24"/>
        </w:rPr>
        <w:t>оригиналы результатов</w:t>
      </w:r>
      <w:r w:rsidR="00F90D79" w:rsidRPr="00F90D79">
        <w:rPr>
          <w:sz w:val="24"/>
          <w:szCs w:val="24"/>
        </w:rPr>
        <w:t xml:space="preserve"> всех необходимых клинико-лабораторных исследований и заключений специалистов со штампом медицинског</w:t>
      </w:r>
      <w:r w:rsidR="00F90D79">
        <w:rPr>
          <w:sz w:val="24"/>
          <w:szCs w:val="24"/>
        </w:rPr>
        <w:t>о учреждения и датой выполнения. В случае необходимости оформления больничного листа, пациент сообщает администратору т</w:t>
      </w:r>
      <w:r w:rsidR="000D3477">
        <w:rPr>
          <w:sz w:val="24"/>
          <w:szCs w:val="24"/>
        </w:rPr>
        <w:t xml:space="preserve">очное наименование места работы, а </w:t>
      </w:r>
      <w:proofErr w:type="gramStart"/>
      <w:r w:rsidR="000D3477">
        <w:rPr>
          <w:sz w:val="24"/>
          <w:szCs w:val="24"/>
        </w:rPr>
        <w:t>так же</w:t>
      </w:r>
      <w:proofErr w:type="gramEnd"/>
      <w:r w:rsidR="000D3477">
        <w:rPr>
          <w:sz w:val="24"/>
          <w:szCs w:val="24"/>
        </w:rPr>
        <w:t xml:space="preserve"> предоставляет СНИЛС.</w:t>
      </w:r>
      <w:bookmarkStart w:id="0" w:name="_GoBack"/>
      <w:bookmarkEnd w:id="0"/>
      <w:r w:rsidR="00F90D79">
        <w:rPr>
          <w:sz w:val="24"/>
          <w:szCs w:val="24"/>
        </w:rPr>
        <w:t xml:space="preserve"> </w:t>
      </w:r>
      <w:r w:rsidR="00C07B6E">
        <w:rPr>
          <w:sz w:val="24"/>
          <w:szCs w:val="24"/>
        </w:rPr>
        <w:t xml:space="preserve">После оформления всех необходимых документов пациент размещается в палате выбранного типа. </w:t>
      </w:r>
    </w:p>
    <w:p w14:paraId="0575D4EF" w14:textId="47658955" w:rsidR="00566CE2" w:rsidRPr="00566CE2" w:rsidRDefault="00566CE2" w:rsidP="00566CE2">
      <w:pPr>
        <w:spacing w:after="0" w:line="240" w:lineRule="auto"/>
        <w:jc w:val="center"/>
        <w:rPr>
          <w:b/>
          <w:sz w:val="28"/>
          <w:szCs w:val="28"/>
        </w:rPr>
      </w:pPr>
      <w:r w:rsidRPr="00566CE2">
        <w:rPr>
          <w:b/>
          <w:sz w:val="28"/>
          <w:szCs w:val="28"/>
        </w:rPr>
        <w:t>3. Правила поведения пациентов и (или) их законных представителей в стационаре</w:t>
      </w:r>
    </w:p>
    <w:p w14:paraId="147678A5" w14:textId="7D308105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.1. Категорически запрещается:</w:t>
      </w:r>
    </w:p>
    <w:p w14:paraId="1FFEFEAD" w14:textId="7777777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 w:rsidRPr="00566CE2">
        <w:rPr>
          <w:sz w:val="24"/>
          <w:szCs w:val="24"/>
        </w:rPr>
        <w:t>-Проносить и употреблять спиртные напитки; проносить недозволенные и скоропортящиеся продукты;</w:t>
      </w:r>
    </w:p>
    <w:p w14:paraId="147CF72F" w14:textId="7777777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 w:rsidRPr="00566CE2">
        <w:rPr>
          <w:sz w:val="24"/>
          <w:szCs w:val="24"/>
        </w:rPr>
        <w:t>-Курение табака в помещениях и на территории учреждения;</w:t>
      </w:r>
    </w:p>
    <w:p w14:paraId="192392BB" w14:textId="7777777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 w:rsidRPr="00566CE2">
        <w:rPr>
          <w:sz w:val="24"/>
          <w:szCs w:val="24"/>
        </w:rPr>
        <w:t>-Использование электронагревательных приборов, плиток, кипятильников, утюгов;</w:t>
      </w:r>
    </w:p>
    <w:p w14:paraId="04C0BC72" w14:textId="7777777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 w:rsidRPr="00566CE2">
        <w:rPr>
          <w:sz w:val="24"/>
          <w:szCs w:val="24"/>
        </w:rPr>
        <w:t xml:space="preserve">-Покидать палату во время врачебного обхода, выполнения назначений и процедур; </w:t>
      </w:r>
    </w:p>
    <w:p w14:paraId="2A35077C" w14:textId="7777777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 w:rsidRPr="00566CE2">
        <w:rPr>
          <w:sz w:val="24"/>
          <w:szCs w:val="24"/>
        </w:rPr>
        <w:t>-Громко разговаривать, шуметь, хлопать дверьми.</w:t>
      </w:r>
    </w:p>
    <w:p w14:paraId="4F6CF1CB" w14:textId="50B99330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.2. В палате необходимо поддерживать чистоту и порядок.</w:t>
      </w:r>
    </w:p>
    <w:p w14:paraId="2184D91B" w14:textId="7E255DF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.3. Строго соблюдать правила личной гигиены.</w:t>
      </w:r>
    </w:p>
    <w:p w14:paraId="0089AAEB" w14:textId="6DC3F372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.4. Запрещается размещение и хранение скоропортящихся пищевых продуктов, приготовленных к употреблению, на столах и тумбочках.</w:t>
      </w:r>
    </w:p>
    <w:p w14:paraId="3C6E9F23" w14:textId="78A87FA4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 xml:space="preserve">.5. Продукты питания, не предусмотренные рационом питания для больных, разрешаются к употреблению только по согласованию с лечащим врачом. </w:t>
      </w:r>
    </w:p>
    <w:p w14:paraId="7ADBCA2B" w14:textId="69C33DAE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.6. Категорически запрещено принимать лекарственные препараты, неразрешенные лечащим врачом.</w:t>
      </w:r>
    </w:p>
    <w:p w14:paraId="5CE7D1B9" w14:textId="57A3B857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566CE2">
        <w:rPr>
          <w:sz w:val="24"/>
          <w:szCs w:val="24"/>
        </w:rPr>
        <w:t>. При необходимости покинуть отделение, пациент должен оповестить об этом лечащего, дежурного врача.</w:t>
      </w:r>
    </w:p>
    <w:p w14:paraId="44659B05" w14:textId="22624289" w:rsidR="00566CE2" w:rsidRPr="00566CE2" w:rsidRDefault="00566CE2" w:rsidP="00566CE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66CE2">
        <w:rPr>
          <w:sz w:val="24"/>
          <w:szCs w:val="24"/>
        </w:rPr>
        <w:t>.</w:t>
      </w:r>
      <w:r>
        <w:rPr>
          <w:sz w:val="24"/>
          <w:szCs w:val="24"/>
        </w:rPr>
        <w:t>8.</w:t>
      </w:r>
      <w:r w:rsidRPr="00566CE2">
        <w:rPr>
          <w:sz w:val="24"/>
          <w:szCs w:val="24"/>
        </w:rPr>
        <w:t xml:space="preserve"> Посещение больных возможно в строго отведенное для этого время.</w:t>
      </w:r>
    </w:p>
    <w:p w14:paraId="08F8EF7A" w14:textId="04B156F9" w:rsidR="00566CE2" w:rsidRPr="00566CE2" w:rsidRDefault="00566CE2" w:rsidP="00566C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 w:rsidRPr="00566CE2">
        <w:rPr>
          <w:sz w:val="24"/>
          <w:szCs w:val="24"/>
        </w:rPr>
        <w:t xml:space="preserve"> Пациенты, допустившие нарушения, подлежат выписке с отметкой в больничном листе о нарушении режима.</w:t>
      </w:r>
    </w:p>
    <w:p w14:paraId="4B8DF36E" w14:textId="46FE5576" w:rsidR="00DF3F52" w:rsidRPr="00CE276F" w:rsidRDefault="00DF3F52" w:rsidP="00EC2C0B">
      <w:pPr>
        <w:jc w:val="both"/>
        <w:rPr>
          <w:sz w:val="24"/>
          <w:szCs w:val="24"/>
        </w:rPr>
      </w:pPr>
    </w:p>
    <w:p w14:paraId="1C299BE1" w14:textId="77777777" w:rsidR="00D81329" w:rsidRPr="00BB00D3" w:rsidRDefault="00D81329" w:rsidP="00EC2C0B">
      <w:pPr>
        <w:jc w:val="both"/>
        <w:rPr>
          <w:sz w:val="24"/>
          <w:szCs w:val="24"/>
        </w:rPr>
      </w:pPr>
    </w:p>
    <w:sectPr w:rsidR="00D81329" w:rsidRPr="00BB0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70906"/>
    <w:multiLevelType w:val="multilevel"/>
    <w:tmpl w:val="C38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23C15"/>
    <w:multiLevelType w:val="hybridMultilevel"/>
    <w:tmpl w:val="BE2C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1E"/>
    <w:rsid w:val="00030782"/>
    <w:rsid w:val="00070FB8"/>
    <w:rsid w:val="000D3477"/>
    <w:rsid w:val="001C216F"/>
    <w:rsid w:val="00273D7F"/>
    <w:rsid w:val="00293707"/>
    <w:rsid w:val="002C20FD"/>
    <w:rsid w:val="002C4BB7"/>
    <w:rsid w:val="00361DBE"/>
    <w:rsid w:val="0036370A"/>
    <w:rsid w:val="004203DA"/>
    <w:rsid w:val="00467C7C"/>
    <w:rsid w:val="00546787"/>
    <w:rsid w:val="00562060"/>
    <w:rsid w:val="00566CE2"/>
    <w:rsid w:val="005C341D"/>
    <w:rsid w:val="006214C8"/>
    <w:rsid w:val="00751BC1"/>
    <w:rsid w:val="007806F8"/>
    <w:rsid w:val="00784419"/>
    <w:rsid w:val="007C0CFD"/>
    <w:rsid w:val="009B53FE"/>
    <w:rsid w:val="00A6361E"/>
    <w:rsid w:val="00B73895"/>
    <w:rsid w:val="00BB00D3"/>
    <w:rsid w:val="00BB3049"/>
    <w:rsid w:val="00C07B6E"/>
    <w:rsid w:val="00CE276F"/>
    <w:rsid w:val="00D81329"/>
    <w:rsid w:val="00DF3F52"/>
    <w:rsid w:val="00EC2C0B"/>
    <w:rsid w:val="00F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550F"/>
  <w15:chartTrackingRefBased/>
  <w15:docId w15:val="{0AC7BB4B-66F2-4E2F-9F25-518326DB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F52"/>
    <w:pPr>
      <w:ind w:left="720"/>
      <w:contextualSpacing/>
    </w:pPr>
  </w:style>
  <w:style w:type="paragraph" w:styleId="a4">
    <w:name w:val="No Spacing"/>
    <w:uiPriority w:val="1"/>
    <w:qFormat/>
    <w:rsid w:val="001C21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8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</dc:creator>
  <cp:keywords/>
  <dc:description/>
  <cp:lastModifiedBy>User_KIK18</cp:lastModifiedBy>
  <cp:revision>18</cp:revision>
  <dcterms:created xsi:type="dcterms:W3CDTF">2022-10-17T12:39:00Z</dcterms:created>
  <dcterms:modified xsi:type="dcterms:W3CDTF">2022-10-27T08:08:00Z</dcterms:modified>
</cp:coreProperties>
</file>